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09039721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F950DE">
        <w:rPr>
          <w:rFonts w:asciiTheme="minorHAnsi" w:hAnsiTheme="minorHAnsi"/>
          <w:b/>
          <w:szCs w:val="24"/>
        </w:rPr>
        <w:t>January 13, 2022</w:t>
      </w:r>
    </w:p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3C4F385D" w14:textId="77777777" w:rsidR="00F1319D" w:rsidRDefault="00F1319D" w:rsidP="00F1319D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https://ldr.zoom.us/j/89636070135</w:t>
        </w:r>
      </w:hyperlink>
    </w:p>
    <w:p w14:paraId="6FCAFE2A" w14:textId="2E1C3B44" w:rsidR="008E7D78" w:rsidRPr="008E7D78" w:rsidRDefault="008E7D78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7EBA2A0F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F950DE">
        <w:rPr>
          <w:rFonts w:asciiTheme="minorHAnsi" w:hAnsiTheme="minorHAnsi"/>
          <w:b/>
        </w:rPr>
        <w:t>December 16</w:t>
      </w:r>
      <w:r w:rsidR="00494C04" w:rsidRPr="00AA3CDF">
        <w:rPr>
          <w:rFonts w:asciiTheme="minorHAnsi" w:hAnsiTheme="minorHAnsi"/>
          <w:b/>
        </w:rPr>
        <w:t>, 202</w:t>
      </w:r>
      <w:r w:rsidR="005B0748">
        <w:rPr>
          <w:rFonts w:asciiTheme="minorHAnsi" w:hAnsiTheme="minorHAnsi"/>
          <w:b/>
        </w:rPr>
        <w:t>1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77777777"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6AD26E4D" w14:textId="3BED8C5E" w:rsidR="008E7D78" w:rsidRPr="00AA3CDF" w:rsidRDefault="00030D33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Reciprocal Agreement with the Louisiana Uniform Local </w:t>
      </w:r>
      <w:bookmarkStart w:id="0" w:name="_GoBack"/>
      <w:bookmarkEnd w:id="0"/>
      <w:r>
        <w:rPr>
          <w:rFonts w:asciiTheme="minorHAnsi" w:hAnsiTheme="minorHAnsi"/>
        </w:rPr>
        <w:t>Sales Tax Board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10723F13" w:rsid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2B104234" w14:textId="3DE6B828" w:rsidR="00D62B07" w:rsidRDefault="00D62B07" w:rsidP="00D62B0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Voluntary Disclosure Program</w:t>
      </w:r>
      <w:r w:rsidR="00030D33">
        <w:rPr>
          <w:rFonts w:asciiTheme="minorHAnsi" w:hAnsiTheme="minorHAnsi"/>
        </w:rPr>
        <w:t xml:space="preserve"> Proposed Regulations</w:t>
      </w:r>
    </w:p>
    <w:p w14:paraId="09EA8483" w14:textId="77777777" w:rsidR="00D62B07" w:rsidRPr="001A5520" w:rsidRDefault="00D62B07" w:rsidP="00D62B07">
      <w:pPr>
        <w:pStyle w:val="ListParagraph"/>
        <w:ind w:left="1440"/>
        <w:rPr>
          <w:rFonts w:asciiTheme="minorHAnsi" w:hAnsiTheme="minorHAnsi"/>
          <w:b/>
        </w:rPr>
      </w:pP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616A4C52" w14:textId="15AEA5C6" w:rsidR="00386EC0" w:rsidRPr="008E7D78" w:rsidRDefault="006166FF" w:rsidP="00395E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E7D78">
        <w:rPr>
          <w:rFonts w:asciiTheme="minorHAnsi" w:hAnsiTheme="minorHAnsi"/>
          <w:b/>
        </w:rPr>
        <w:t>Adjournment</w:t>
      </w:r>
    </w:p>
    <w:sectPr w:rsidR="00386EC0" w:rsidRPr="008E7D78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30D33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1319D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0DE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96360701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BB41-3D34-48B8-B62C-C45AAA2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4</cp:revision>
  <cp:lastPrinted>2021-06-03T13:49:00Z</cp:lastPrinted>
  <dcterms:created xsi:type="dcterms:W3CDTF">2022-01-10T15:32:00Z</dcterms:created>
  <dcterms:modified xsi:type="dcterms:W3CDTF">2022-01-10T20:46:00Z</dcterms:modified>
</cp:coreProperties>
</file>